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上海海洋大学研究生入学体检表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444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  <w:t>报考专业：                                专业所在学院：</w:t>
      </w:r>
    </w:p>
    <w:tbl>
      <w:tblPr>
        <w:tblW w:w="95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8"/>
        <w:gridCol w:w="703"/>
        <w:gridCol w:w="264"/>
        <w:gridCol w:w="156"/>
        <w:gridCol w:w="781"/>
        <w:gridCol w:w="158"/>
        <w:gridCol w:w="400"/>
        <w:gridCol w:w="104"/>
        <w:gridCol w:w="70"/>
        <w:gridCol w:w="225"/>
        <w:gridCol w:w="224"/>
        <w:gridCol w:w="696"/>
        <w:gridCol w:w="188"/>
        <w:gridCol w:w="298"/>
        <w:gridCol w:w="485"/>
        <w:gridCol w:w="1402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1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一寸报名照片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本人通信地址</w:t>
            </w:r>
          </w:p>
        </w:tc>
        <w:tc>
          <w:tcPr>
            <w:tcW w:w="263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所在单位名称</w:t>
            </w:r>
          </w:p>
        </w:tc>
        <w:tc>
          <w:tcPr>
            <w:tcW w:w="6154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既往病史</w:t>
            </w:r>
          </w:p>
        </w:tc>
        <w:tc>
          <w:tcPr>
            <w:tcW w:w="6154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科</w:t>
            </w:r>
          </w:p>
        </w:tc>
        <w:tc>
          <w:tcPr>
            <w:tcW w:w="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裸眼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视力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右</w:t>
            </w:r>
          </w:p>
        </w:tc>
        <w:tc>
          <w:tcPr>
            <w:tcW w:w="1201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558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视力</w:t>
            </w:r>
          </w:p>
        </w:tc>
        <w:tc>
          <w:tcPr>
            <w:tcW w:w="229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右      度数</w:t>
            </w:r>
          </w:p>
        </w:tc>
        <w:tc>
          <w:tcPr>
            <w:tcW w:w="14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19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左</w:t>
            </w:r>
          </w:p>
        </w:tc>
        <w:tc>
          <w:tcPr>
            <w:tcW w:w="1201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9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左      度数</w:t>
            </w:r>
          </w:p>
        </w:tc>
        <w:tc>
          <w:tcPr>
            <w:tcW w:w="14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5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色觉： 正常      色弱      单色能辩     单色不能辩</w:t>
            </w:r>
          </w:p>
        </w:tc>
        <w:tc>
          <w:tcPr>
            <w:tcW w:w="18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154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五官科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听力</w:t>
            </w:r>
          </w:p>
        </w:tc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右    米</w:t>
            </w:r>
          </w:p>
        </w:tc>
        <w:tc>
          <w:tcPr>
            <w:tcW w:w="12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xxqqWholeArea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左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 米</w:t>
            </w:r>
          </w:p>
        </w:tc>
        <w:tc>
          <w:tcPr>
            <w:tcW w:w="18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耳疾：正常     其他 </w:t>
            </w:r>
          </w:p>
        </w:tc>
        <w:tc>
          <w:tcPr>
            <w:tcW w:w="19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7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嗅觉：正常    迟钝     消失</w:t>
            </w:r>
          </w:p>
        </w:tc>
        <w:tc>
          <w:tcPr>
            <w:tcW w:w="18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口吃：正常 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7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颜面部： 正常      其他</w:t>
            </w:r>
          </w:p>
        </w:tc>
        <w:tc>
          <w:tcPr>
            <w:tcW w:w="6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358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科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心率</w:t>
            </w:r>
          </w:p>
        </w:tc>
        <w:tc>
          <w:tcPr>
            <w:tcW w:w="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 次/分</w:t>
            </w:r>
          </w:p>
        </w:tc>
        <w:tc>
          <w:tcPr>
            <w:tcW w:w="281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血压       /        mmHg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19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4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发育及营养状况：良好     一般     差</w:t>
            </w:r>
          </w:p>
        </w:tc>
        <w:tc>
          <w:tcPr>
            <w:tcW w:w="329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心血管：正常 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4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神经及精神：    正常     其他</w:t>
            </w:r>
          </w:p>
        </w:tc>
        <w:tc>
          <w:tcPr>
            <w:tcW w:w="329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肝：正常 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4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肺及呼吸道：    正常     其他   </w:t>
            </w:r>
          </w:p>
        </w:tc>
        <w:tc>
          <w:tcPr>
            <w:tcW w:w="329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脾：未及 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154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anish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科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身长</w:t>
            </w:r>
          </w:p>
        </w:tc>
        <w:tc>
          <w:tcPr>
            <w:tcW w:w="11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 厘米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18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 千克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  <w:tc>
          <w:tcPr>
            <w:tcW w:w="19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皮肤：正常    其他</w:t>
            </w:r>
          </w:p>
        </w:tc>
        <w:tc>
          <w:tcPr>
            <w:tcW w:w="265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四肢：正常     其他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淋巴：  正常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关节：正常    其他</w:t>
            </w:r>
          </w:p>
        </w:tc>
        <w:tc>
          <w:tcPr>
            <w:tcW w:w="265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脊柱：正常     其他</w:t>
            </w:r>
          </w:p>
        </w:tc>
        <w:tc>
          <w:tcPr>
            <w:tcW w:w="23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甲状腺：正常    其他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154" w:type="dxa"/>
            <w:gridSpan w:val="1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54" w:type="dxa"/>
            <w:gridSpan w:val="1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化验检查</w:t>
            </w:r>
          </w:p>
        </w:tc>
        <w:tc>
          <w:tcPr>
            <w:tcW w:w="308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肝功能（ALT）：正常       异常</w:t>
            </w:r>
          </w:p>
        </w:tc>
        <w:tc>
          <w:tcPr>
            <w:tcW w:w="50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胸片</w:t>
            </w:r>
          </w:p>
        </w:tc>
        <w:tc>
          <w:tcPr>
            <w:tcW w:w="20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心肺正常       其他</w:t>
            </w:r>
          </w:p>
        </w:tc>
        <w:tc>
          <w:tcPr>
            <w:tcW w:w="5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54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 医师签字：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体 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检 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结 果</w:t>
            </w:r>
          </w:p>
        </w:tc>
        <w:tc>
          <w:tcPr>
            <w:tcW w:w="8133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结  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主检医师签字：                          招生体检站盖章：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年    月    日                          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备  注</w:t>
            </w:r>
          </w:p>
        </w:tc>
        <w:tc>
          <w:tcPr>
            <w:tcW w:w="8133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>
      <w:pP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62BC"/>
    <w:rsid w:val="2FF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2020-01-02T02:25:00Z</dcterms:created>
  <dc:creator>liuha</dc:creator>
  <cp:lastModifiedBy>liuha</cp:lastModifiedBy>
  <dcterms:modified xsi:type="dcterms:W3CDTF">2020-01-02T02:33:35Z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